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DB6" w:rsidRDefault="00A44DB6" w:rsidP="00A44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44DB6" w:rsidRDefault="00A44DB6" w:rsidP="00A44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A44DB6" w:rsidRDefault="00A44DB6" w:rsidP="00A44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«Малоимышская средняя общеобразовательная школа»</w:t>
      </w:r>
    </w:p>
    <w:p w:rsidR="00A44DB6" w:rsidRDefault="00A44DB6" w:rsidP="00A44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44DB6" w:rsidRDefault="00A44DB6" w:rsidP="00A44DB6">
      <w:pPr>
        <w:rPr>
          <w:rFonts w:ascii="Times New Roman" w:hAnsi="Times New Roman" w:cs="Times New Roman"/>
          <w:sz w:val="28"/>
          <w:szCs w:val="28"/>
        </w:rPr>
      </w:pPr>
    </w:p>
    <w:p w:rsidR="00A44DB6" w:rsidRDefault="00A44DB6" w:rsidP="00A44DB6">
      <w:pPr>
        <w:rPr>
          <w:rFonts w:ascii="Times New Roman" w:hAnsi="Times New Roman" w:cs="Times New Roman"/>
          <w:sz w:val="28"/>
          <w:szCs w:val="28"/>
        </w:rPr>
      </w:pPr>
    </w:p>
    <w:p w:rsidR="00A44DB6" w:rsidRDefault="00A44DB6" w:rsidP="00A44D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20.04.2020 г.                                                                                            № 116</w:t>
      </w:r>
    </w:p>
    <w:p w:rsidR="00A44DB6" w:rsidRDefault="00A44DB6" w:rsidP="00A44DB6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44"/>
        <w:gridCol w:w="248"/>
      </w:tblGrid>
      <w:tr w:rsidR="00A44DB6" w:rsidRPr="0044354F" w:rsidTr="00C66EC3">
        <w:tc>
          <w:tcPr>
            <w:tcW w:w="9044" w:type="dxa"/>
          </w:tcPr>
          <w:p w:rsidR="00A44DB6" w:rsidRDefault="00871E1D" w:rsidP="00DD5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изменений в основных</w:t>
            </w:r>
            <w:r w:rsidR="00A44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общеобразовательных </w:t>
            </w:r>
            <w:r w:rsidR="00C66EC3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программах</w:t>
            </w:r>
            <w:r w:rsidR="00A44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4DB6"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44D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«Малоимышская СОШ»</w:t>
            </w:r>
          </w:p>
          <w:p w:rsidR="00A44DB6" w:rsidRPr="0044354F" w:rsidRDefault="00A44DB6" w:rsidP="00DD5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44DB6" w:rsidRPr="0044354F" w:rsidRDefault="00A44DB6" w:rsidP="00DD5A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44DB6" w:rsidRDefault="00A44DB6" w:rsidP="00DD5A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В соответствии с приказом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и дополнительные общеобразовательные программы, в условиях распространения новой </w:t>
            </w:r>
            <w:proofErr w:type="spellStart"/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инфекции на территории Российской Федерации», методическими рекомендациями Министерства Просвещения Российской Федерации от 08.04.2020 № 5Д-161/04,  письмом министерства образования Красноярского края от 15.04.2020 № 75-5066</w:t>
            </w:r>
            <w:r w:rsidRPr="0044354F">
              <w:rPr>
                <w:rFonts w:ascii="Calibri" w:eastAsia="Calibri" w:hAnsi="Calibri" w:cs="Times New Roman"/>
                <w:szCs w:val="28"/>
              </w:rPr>
              <w:t xml:space="preserve">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«Рекомендации</w:t>
            </w:r>
            <w:r w:rsidRPr="0044354F">
              <w:rPr>
                <w:rFonts w:ascii="Calibri" w:eastAsia="Calibri" w:hAnsi="Calibri" w:cs="Times New Roman"/>
                <w:szCs w:val="28"/>
              </w:rPr>
              <w:t xml:space="preserve">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образовательного процесса обучающихся с ОВЗ в условиях опосредо</w:t>
            </w:r>
            <w:r w:rsidR="00871E1D">
              <w:rPr>
                <w:rFonts w:ascii="Times New Roman" w:eastAsia="Calibri" w:hAnsi="Times New Roman" w:cs="Times New Roman"/>
                <w:sz w:val="28"/>
                <w:szCs w:val="28"/>
              </w:rPr>
              <w:t>ванного ( удалённого) обучения,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протоколом ВКС министерства образования Красноярского края от 13.04.2020г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приказом МКУ «Управление образования»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№ 144 от 16.04.2020 г.</w:t>
            </w:r>
            <w:r w:rsidR="00871E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приказом МБОУ «Малоимышская СОШ» </w:t>
            </w:r>
            <w:r w:rsidR="00362F90">
              <w:rPr>
                <w:rFonts w:ascii="Times New Roman" w:eastAsia="Calibri" w:hAnsi="Times New Roman" w:cs="Times New Roman"/>
                <w:sz w:val="28"/>
                <w:szCs w:val="28"/>
              </w:rPr>
              <w:t>№ 115 от 20.04.2020 г. «Об организации образовательного процесса в МБОУ «Малоимышская СОШ» до завершения 2019-2020 учебного года»</w:t>
            </w:r>
          </w:p>
          <w:p w:rsidR="00362F90" w:rsidRDefault="00362F90" w:rsidP="00DD5A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F90" w:rsidRDefault="00362F90" w:rsidP="00DD5A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ПРИКАЗЫВАЮ:</w:t>
            </w:r>
          </w:p>
          <w:p w:rsidR="00362F90" w:rsidRDefault="00362F90" w:rsidP="00DD5A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F90" w:rsidRDefault="00362F90" w:rsidP="00DD5A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Утвердить внесенные в основные общеобразовательные программы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календарный учебный график, рабочие программы ) следующие изменения:</w:t>
            </w:r>
          </w:p>
          <w:p w:rsidR="00362F90" w:rsidRDefault="00362F90" w:rsidP="00DD5A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1.Продолжительность весенних каникул для всех классов и уровней образования – с 17.03.2020г по 05.04.2020 г.</w:t>
            </w:r>
          </w:p>
          <w:p w:rsidR="00362F90" w:rsidRDefault="0028683B" w:rsidP="00DD5A3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2.Окончание учебного года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BA6EFF" w:rsidRDefault="00BA6EFF" w:rsidP="00BA6EFF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C66EC3">
              <w:rPr>
                <w:rFonts w:ascii="Times New Roman" w:eastAsia="Calibri" w:hAnsi="Times New Roman" w:cs="Times New Roman"/>
                <w:sz w:val="28"/>
                <w:szCs w:val="28"/>
              </w:rPr>
              <w:t>по учебным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предметам «Музыка», «Изобразительное искусство», «Технология», «ОБЖ», «Физическая культура», «Родной язык», «Литературное чтение на родно</w:t>
            </w:r>
            <w:r w:rsidR="00C66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языке», «Родная литература»,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«Основы религиозной культуры и светской этики», «Основы духовно-нравст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венной культуры народов России» в 1-9-х классах – до 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>20.04.2020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3E608D" w:rsidRDefault="00BA6EFF" w:rsidP="003E608D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-по учебным предметам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«Астрономия», «Искусство (МХК)», «ОБЖ», «Технология», «Физическая культура»,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регионального развития» в 10-ом классе – 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>до 20.04.2020 г.;</w:t>
            </w:r>
          </w:p>
          <w:p w:rsidR="003E608D" w:rsidRDefault="00BA6EFF" w:rsidP="003E608D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всем предметам учебного плана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обучающихся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с лёгкой степенью умс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твенной отсталости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исключением сле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>дующих предметов: русский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речевая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практика, математика, социально-бытовая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ориентировка, трудовое обучение в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2,3,4,6,8,9-ом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классах 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 обучающихся </w:t>
            </w:r>
            <w:r w:rsidR="00F15249"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с лёгкой степенью умс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твенной отсталости – 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>до 20.04.2020 г.;</w:t>
            </w:r>
            <w:proofErr w:type="gramEnd"/>
          </w:p>
          <w:p w:rsidR="003E608D" w:rsidRDefault="00F15249" w:rsidP="003E608D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="00BA6EFF"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всем предметам учебного плана для обучающихся с умеренной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степенью умс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твенной отсталости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исключением сле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дующих предметов: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речь и альтернативная коммуникация, окружающий мир, предметн</w:t>
            </w:r>
            <w:proofErr w:type="gramStart"/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практическая деяте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льность и    сенсорное развитие в 1,3,6,8-ом  классах для  обучающихся с умеренной </w:t>
            </w:r>
            <w:r w:rsidRPr="004435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степенью умс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твенной отсталости – 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>до 20.04.2020 г.;</w:t>
            </w:r>
          </w:p>
          <w:p w:rsidR="00F15249" w:rsidRDefault="00F15249" w:rsidP="00F15249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всем остальным предметам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учебного плана во всех классах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DF61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всех уровнях образования окончание учебного года оставить прежним:</w:t>
            </w:r>
          </w:p>
          <w:p w:rsidR="00F15249" w:rsidRDefault="00F15249" w:rsidP="00F15249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1 классе-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26.05.2020 г.</w:t>
            </w:r>
          </w:p>
          <w:p w:rsidR="00F15249" w:rsidRDefault="00F15249" w:rsidP="00F15249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 2-4-х классах-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>27.05.2020 г.</w:t>
            </w:r>
          </w:p>
          <w:p w:rsidR="00F15249" w:rsidRDefault="00F15249" w:rsidP="00F15249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5-8-х классах - 01.06.2020 г.</w:t>
            </w:r>
          </w:p>
          <w:p w:rsidR="003E608D" w:rsidRDefault="003E608D" w:rsidP="00F15249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10-ом классе - 08.06.2020 г.</w:t>
            </w:r>
          </w:p>
          <w:p w:rsidR="00F15249" w:rsidRDefault="00F15249" w:rsidP="00F15249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 11-ом классе</w:t>
            </w:r>
            <w:r w:rsidR="003E608D">
              <w:rPr>
                <w:rFonts w:ascii="Times New Roman" w:eastAsia="Calibri" w:hAnsi="Times New Roman" w:cs="Times New Roman"/>
                <w:sz w:val="28"/>
                <w:szCs w:val="28"/>
              </w:rPr>
              <w:t>- 25.05.2020 г.</w:t>
            </w:r>
          </w:p>
          <w:p w:rsidR="003E608D" w:rsidRPr="0044354F" w:rsidRDefault="003E608D" w:rsidP="003E608D">
            <w:pPr>
              <w:ind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-во 2-4-х классах для обучающихся с легкой степенью умственной отсталости – 26.05.2020 г.</w:t>
            </w:r>
          </w:p>
          <w:p w:rsidR="00F15249" w:rsidRDefault="003E608D" w:rsidP="003E6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F152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6,8,9 –м классах для обучающихся с легкой степенью умственной отсталости – 27.05.2020 г.</w:t>
            </w:r>
          </w:p>
          <w:p w:rsidR="003E608D" w:rsidRDefault="0028683B" w:rsidP="003E6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C66E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Объем учебной нагрузки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предметам</w:t>
            </w:r>
            <w:r w:rsidR="008254F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освоение которых завершено досрочно:</w:t>
            </w:r>
          </w:p>
          <w:p w:rsidR="00326BEC" w:rsidRDefault="00326BEC" w:rsidP="003E60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8818" w:type="dxa"/>
              <w:tblLook w:val="04A0"/>
            </w:tblPr>
            <w:tblGrid>
              <w:gridCol w:w="2841"/>
              <w:gridCol w:w="1337"/>
              <w:gridCol w:w="2230"/>
              <w:gridCol w:w="2410"/>
            </w:tblGrid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Предмет</w:t>
                  </w:r>
                </w:p>
              </w:tc>
              <w:tc>
                <w:tcPr>
                  <w:tcW w:w="1337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Класс</w:t>
                  </w:r>
                  <w:r w:rsidR="00AC2C1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2230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Кол-во часов</w:t>
                  </w:r>
                  <w:r w:rsidR="00A95732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, </w:t>
                  </w:r>
                  <w:r w:rsidR="00C66EC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(планируемое)</w:t>
                  </w:r>
                </w:p>
              </w:tc>
              <w:tc>
                <w:tcPr>
                  <w:tcW w:w="2410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Кол-</w:t>
                  </w:r>
                  <w:r w:rsidR="00B94A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 часов (фактическое)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0E0ECB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410" w:type="dxa"/>
                </w:tcPr>
                <w:p w:rsidR="000E0EC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1337" w:type="dxa"/>
                </w:tcPr>
                <w:p w:rsidR="000E0EC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0E0EC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0E0EC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1337" w:type="dxa"/>
                </w:tcPr>
                <w:p w:rsidR="0028683B" w:rsidRDefault="00DF614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5,6,7,8</w:t>
                  </w:r>
                </w:p>
              </w:tc>
              <w:tc>
                <w:tcPr>
                  <w:tcW w:w="2230" w:type="dxa"/>
                </w:tcPr>
                <w:p w:rsidR="0028683B" w:rsidRDefault="00DF614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28683B" w:rsidRDefault="00DF614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Изобразительное искусство</w:t>
                  </w:r>
                </w:p>
              </w:tc>
              <w:tc>
                <w:tcPr>
                  <w:tcW w:w="1337" w:type="dxa"/>
                </w:tcPr>
                <w:p w:rsidR="0028683B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28683B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410" w:type="dxa"/>
                </w:tcPr>
                <w:p w:rsidR="0028683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3B5A8F" w:rsidTr="00326BEC">
              <w:tc>
                <w:tcPr>
                  <w:tcW w:w="2841" w:type="dxa"/>
                </w:tcPr>
                <w:p w:rsidR="003B5A8F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Изобразительное искусство</w:t>
                  </w:r>
                </w:p>
              </w:tc>
              <w:tc>
                <w:tcPr>
                  <w:tcW w:w="1337" w:type="dxa"/>
                </w:tcPr>
                <w:p w:rsidR="003B5A8F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</w:t>
                  </w:r>
                </w:p>
              </w:tc>
              <w:tc>
                <w:tcPr>
                  <w:tcW w:w="2230" w:type="dxa"/>
                </w:tcPr>
                <w:p w:rsidR="003B5A8F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3B5A8F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A95732" w:rsidTr="00326BEC">
              <w:tc>
                <w:tcPr>
                  <w:tcW w:w="2841" w:type="dxa"/>
                </w:tcPr>
                <w:p w:rsidR="00A95732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Изобразительное искусство</w:t>
                  </w:r>
                </w:p>
              </w:tc>
              <w:tc>
                <w:tcPr>
                  <w:tcW w:w="1337" w:type="dxa"/>
                </w:tcPr>
                <w:p w:rsidR="00A95732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30" w:type="dxa"/>
                </w:tcPr>
                <w:p w:rsidR="00A95732" w:rsidRDefault="00B94A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A95732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3B5A8F" w:rsidTr="00326BEC">
              <w:tc>
                <w:tcPr>
                  <w:tcW w:w="2841" w:type="dxa"/>
                </w:tcPr>
                <w:p w:rsidR="003B5A8F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Изобразительное искусство</w:t>
                  </w:r>
                </w:p>
              </w:tc>
              <w:tc>
                <w:tcPr>
                  <w:tcW w:w="1337" w:type="dxa"/>
                </w:tcPr>
                <w:p w:rsidR="003B5A8F" w:rsidRDefault="00326BEC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30" w:type="dxa"/>
                </w:tcPr>
                <w:p w:rsidR="003B5A8F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3B5A8F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A95732" w:rsidTr="00326BEC">
              <w:tc>
                <w:tcPr>
                  <w:tcW w:w="2841" w:type="dxa"/>
                </w:tcPr>
                <w:p w:rsidR="00A95732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Изобразительное искусство</w:t>
                  </w:r>
                </w:p>
              </w:tc>
              <w:tc>
                <w:tcPr>
                  <w:tcW w:w="1337" w:type="dxa"/>
                </w:tcPr>
                <w:p w:rsidR="00A95732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:rsidR="00A95732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A95732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Изобразительное искусство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7,8</w:t>
                  </w:r>
                </w:p>
              </w:tc>
              <w:tc>
                <w:tcPr>
                  <w:tcW w:w="223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337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28683B" w:rsidRDefault="008254F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2410" w:type="dxa"/>
                </w:tcPr>
                <w:p w:rsidR="0028683B" w:rsidRDefault="008254F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0E0ECB" w:rsidRDefault="008254F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0E0ECB" w:rsidRDefault="008254F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3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410" w:type="dxa"/>
                </w:tcPr>
                <w:p w:rsidR="000E0ECB" w:rsidRDefault="006803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41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A957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23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41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680332" w:rsidTr="00326BEC">
              <w:tc>
                <w:tcPr>
                  <w:tcW w:w="2841" w:type="dxa"/>
                </w:tcPr>
                <w:p w:rsidR="00680332" w:rsidRDefault="00DE37F8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Технология</w:t>
                  </w:r>
                </w:p>
              </w:tc>
              <w:tc>
                <w:tcPr>
                  <w:tcW w:w="1337" w:type="dxa"/>
                </w:tcPr>
                <w:p w:rsidR="00680332" w:rsidRDefault="006803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 w:rsidR="00680332" w:rsidRDefault="006803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680332" w:rsidRDefault="006803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1337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0E0ECB" w:rsidTr="00326BEC">
              <w:tc>
                <w:tcPr>
                  <w:tcW w:w="2841" w:type="dxa"/>
                </w:tcPr>
                <w:p w:rsidR="000E0EC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1337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3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0E0EC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680332" w:rsidTr="00326BEC">
              <w:tc>
                <w:tcPr>
                  <w:tcW w:w="2841" w:type="dxa"/>
                </w:tcPr>
                <w:p w:rsidR="00680332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ОБЖ</w:t>
                  </w:r>
                </w:p>
              </w:tc>
              <w:tc>
                <w:tcPr>
                  <w:tcW w:w="1337" w:type="dxa"/>
                </w:tcPr>
                <w:p w:rsidR="00680332" w:rsidRDefault="006803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 w:rsidR="00680332" w:rsidRDefault="006803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680332" w:rsidRDefault="0068033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28683B" w:rsidRDefault="00566140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2410" w:type="dxa"/>
                </w:tcPr>
                <w:p w:rsidR="0028683B" w:rsidRDefault="00566140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</w:tr>
            <w:tr w:rsidR="0042230E" w:rsidTr="00326BEC">
              <w:tc>
                <w:tcPr>
                  <w:tcW w:w="2841" w:type="dxa"/>
                </w:tcPr>
                <w:p w:rsidR="0042230E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42230E" w:rsidTr="00326BEC">
              <w:tc>
                <w:tcPr>
                  <w:tcW w:w="2841" w:type="dxa"/>
                </w:tcPr>
                <w:p w:rsidR="0042230E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5,6,7,8</w:t>
                  </w:r>
                </w:p>
              </w:tc>
              <w:tc>
                <w:tcPr>
                  <w:tcW w:w="2230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2410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</w:tr>
            <w:tr w:rsidR="0042230E" w:rsidTr="00326BEC">
              <w:tc>
                <w:tcPr>
                  <w:tcW w:w="2841" w:type="dxa"/>
                </w:tcPr>
                <w:p w:rsidR="0042230E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30" w:type="dxa"/>
                </w:tcPr>
                <w:p w:rsidR="0042230E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2410" w:type="dxa"/>
                </w:tcPr>
                <w:p w:rsidR="0042230E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</w:tr>
            <w:tr w:rsidR="0042230E" w:rsidTr="00326BEC">
              <w:tc>
                <w:tcPr>
                  <w:tcW w:w="2841" w:type="dxa"/>
                </w:tcPr>
                <w:p w:rsidR="0042230E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42230E" w:rsidRDefault="0042230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 w:rsidR="0042230E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2410" w:type="dxa"/>
                </w:tcPr>
                <w:p w:rsidR="0042230E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81</w:t>
                  </w:r>
                </w:p>
              </w:tc>
            </w:tr>
            <w:tr w:rsidR="003A1D93" w:rsidTr="00326BEC">
              <w:tc>
                <w:tcPr>
                  <w:tcW w:w="2841" w:type="dxa"/>
                </w:tcPr>
                <w:p w:rsidR="003A1D93" w:rsidRDefault="003B5A8F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3A1D93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1К</w:t>
                  </w:r>
                </w:p>
              </w:tc>
              <w:tc>
                <w:tcPr>
                  <w:tcW w:w="2230" w:type="dxa"/>
                </w:tcPr>
                <w:p w:rsidR="003A1D93" w:rsidRDefault="00566140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2410" w:type="dxa"/>
                </w:tcPr>
                <w:p w:rsidR="003A1D93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76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Литературное чтение на родном языке</w:t>
                  </w:r>
                </w:p>
              </w:tc>
              <w:tc>
                <w:tcPr>
                  <w:tcW w:w="1337" w:type="dxa"/>
                </w:tcPr>
                <w:p w:rsidR="0028683B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28683B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61CD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Родная литература</w:t>
                  </w:r>
                </w:p>
              </w:tc>
              <w:tc>
                <w:tcPr>
                  <w:tcW w:w="1337" w:type="dxa"/>
                </w:tcPr>
                <w:p w:rsidR="0028683B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30" w:type="dxa"/>
                </w:tcPr>
                <w:p w:rsidR="0028683B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:rsidR="0028683B" w:rsidRDefault="003A1D9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1337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30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28683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Основы духовно-нравственной культуры народов России</w:t>
                  </w:r>
                </w:p>
              </w:tc>
              <w:tc>
                <w:tcPr>
                  <w:tcW w:w="1337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5,6,7,8</w:t>
                  </w:r>
                </w:p>
              </w:tc>
              <w:tc>
                <w:tcPr>
                  <w:tcW w:w="2230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Астрономия</w:t>
                  </w:r>
                </w:p>
              </w:tc>
              <w:tc>
                <w:tcPr>
                  <w:tcW w:w="1337" w:type="dxa"/>
                </w:tcPr>
                <w:p w:rsidR="0028683B" w:rsidRDefault="00C270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 w:rsidR="0028683B" w:rsidRDefault="00C270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28683B" w:rsidRDefault="00C270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0E0ECB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Искусство(МХК)</w:t>
                  </w:r>
                </w:p>
              </w:tc>
              <w:tc>
                <w:tcPr>
                  <w:tcW w:w="1337" w:type="dxa"/>
                </w:tcPr>
                <w:p w:rsidR="0028683B" w:rsidRDefault="00C270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2410" w:type="dxa"/>
                </w:tcPr>
                <w:p w:rsidR="0028683B" w:rsidRDefault="005977A9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C270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Основы регионального развития</w:t>
                  </w:r>
                </w:p>
              </w:tc>
              <w:tc>
                <w:tcPr>
                  <w:tcW w:w="1337" w:type="dxa"/>
                </w:tcPr>
                <w:p w:rsidR="0028683B" w:rsidRDefault="00C270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230" w:type="dxa"/>
                </w:tcPr>
                <w:p w:rsidR="0028683B" w:rsidRDefault="00C270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410" w:type="dxa"/>
                </w:tcPr>
                <w:p w:rsidR="0028683B" w:rsidRDefault="00566140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57</w:t>
                  </w:r>
                </w:p>
              </w:tc>
            </w:tr>
            <w:tr w:rsidR="00AC2C13" w:rsidTr="00E73699">
              <w:tc>
                <w:tcPr>
                  <w:tcW w:w="8818" w:type="dxa"/>
                  <w:gridSpan w:val="4"/>
                </w:tcPr>
                <w:p w:rsidR="00AC2C13" w:rsidRDefault="00AC2C13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кла</w:t>
                  </w:r>
                  <w:r w:rsidR="0056614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ссах для обучающихся с легкой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степенью умственной отсталости</w:t>
                  </w:r>
                </w:p>
              </w:tc>
            </w:tr>
            <w:tr w:rsidR="0028683B" w:rsidTr="00326BEC">
              <w:tc>
                <w:tcPr>
                  <w:tcW w:w="2841" w:type="dxa"/>
                </w:tcPr>
                <w:p w:rsidR="0028683B" w:rsidRDefault="00CB4EC7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Чтение</w:t>
                  </w:r>
                </w:p>
              </w:tc>
              <w:tc>
                <w:tcPr>
                  <w:tcW w:w="1337" w:type="dxa"/>
                </w:tcPr>
                <w:p w:rsidR="0028683B" w:rsidRDefault="00CB4EC7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4C4A3E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,3,4</w:t>
                  </w:r>
                </w:p>
              </w:tc>
              <w:tc>
                <w:tcPr>
                  <w:tcW w:w="2230" w:type="dxa"/>
                </w:tcPr>
                <w:p w:rsidR="0028683B" w:rsidRDefault="00CB4EC7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2410" w:type="dxa"/>
                </w:tcPr>
                <w:p w:rsidR="0028683B" w:rsidRDefault="00CB4EC7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108</w:t>
                  </w:r>
                </w:p>
              </w:tc>
            </w:tr>
            <w:tr w:rsidR="00CB4EC7" w:rsidTr="00326BEC">
              <w:tc>
                <w:tcPr>
                  <w:tcW w:w="2841" w:type="dxa"/>
                </w:tcPr>
                <w:p w:rsidR="00CB4EC7" w:rsidRDefault="00CB4EC7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Изобразительное искусство</w:t>
                  </w:r>
                </w:p>
              </w:tc>
              <w:tc>
                <w:tcPr>
                  <w:tcW w:w="1337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</w:tr>
            <w:tr w:rsidR="00CB4EC7" w:rsidTr="00326BEC">
              <w:tc>
                <w:tcPr>
                  <w:tcW w:w="2841" w:type="dxa"/>
                </w:tcPr>
                <w:p w:rsidR="00CB4EC7" w:rsidRDefault="00CB4EC7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1337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CB4EC7" w:rsidTr="00326BEC">
              <w:tc>
                <w:tcPr>
                  <w:tcW w:w="2841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Мир природы и человека</w:t>
                  </w:r>
                </w:p>
              </w:tc>
              <w:tc>
                <w:tcPr>
                  <w:tcW w:w="1337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CB4EC7" w:rsidRDefault="004C4A3E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1337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:rsidR="001F08E2" w:rsidRDefault="00802F95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136</w:t>
                  </w:r>
                </w:p>
              </w:tc>
              <w:tc>
                <w:tcPr>
                  <w:tcW w:w="2410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109</w:t>
                  </w:r>
                </w:p>
              </w:tc>
            </w:tr>
            <w:tr w:rsidR="00802F95" w:rsidTr="00326BEC">
              <w:tc>
                <w:tcPr>
                  <w:tcW w:w="2841" w:type="dxa"/>
                </w:tcPr>
                <w:p w:rsidR="00802F95" w:rsidRDefault="00802F95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Литература</w:t>
                  </w:r>
                </w:p>
              </w:tc>
              <w:tc>
                <w:tcPr>
                  <w:tcW w:w="1337" w:type="dxa"/>
                </w:tcPr>
                <w:p w:rsidR="00802F95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8,</w:t>
                  </w:r>
                  <w:r w:rsidR="00802F9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30" w:type="dxa"/>
                </w:tcPr>
                <w:p w:rsidR="00802F95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802F95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82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Информатика, ИКТ</w:t>
                  </w:r>
                </w:p>
              </w:tc>
              <w:tc>
                <w:tcPr>
                  <w:tcW w:w="1337" w:type="dxa"/>
                </w:tcPr>
                <w:p w:rsidR="001F08E2" w:rsidRDefault="00802F95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2230" w:type="dxa"/>
                </w:tcPr>
                <w:p w:rsidR="001F08E2" w:rsidRDefault="00802F95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1F08E2" w:rsidRDefault="00802F95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История</w:t>
                  </w:r>
                </w:p>
              </w:tc>
              <w:tc>
                <w:tcPr>
                  <w:tcW w:w="1337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223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56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Обществознание</w:t>
                  </w:r>
                </w:p>
              </w:tc>
              <w:tc>
                <w:tcPr>
                  <w:tcW w:w="1337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223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География</w:t>
                  </w:r>
                </w:p>
              </w:tc>
              <w:tc>
                <w:tcPr>
                  <w:tcW w:w="1337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6,8,9</w:t>
                  </w:r>
                </w:p>
              </w:tc>
              <w:tc>
                <w:tcPr>
                  <w:tcW w:w="2230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55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Биология</w:t>
                  </w:r>
                </w:p>
              </w:tc>
              <w:tc>
                <w:tcPr>
                  <w:tcW w:w="1337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6,8,9</w:t>
                  </w:r>
                </w:p>
              </w:tc>
              <w:tc>
                <w:tcPr>
                  <w:tcW w:w="2230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1F08E2" w:rsidRDefault="00D245F6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54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</w:t>
                  </w:r>
                </w:p>
              </w:tc>
              <w:tc>
                <w:tcPr>
                  <w:tcW w:w="1337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1337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3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1F08E2" w:rsidTr="00326BEC">
              <w:tc>
                <w:tcPr>
                  <w:tcW w:w="2841" w:type="dxa"/>
                </w:tcPr>
                <w:p w:rsidR="001F08E2" w:rsidRDefault="001F08E2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Искусство</w:t>
                  </w:r>
                </w:p>
              </w:tc>
              <w:tc>
                <w:tcPr>
                  <w:tcW w:w="1337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223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1F08E2" w:rsidRDefault="005D13DD" w:rsidP="003E608D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6,8,9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85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Логопедические занятия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Дефектологические занятия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Психокоррекционные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занятия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Ритмика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2,3,4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21DF5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Индивидуальные и групповые коррекционные занятия.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6,8,9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566140" w:rsidRDefault="0073361E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78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Логопедические занятия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6,8,9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566140" w:rsidRDefault="0073361E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566140" w:rsidTr="00C13BC7">
              <w:tc>
                <w:tcPr>
                  <w:tcW w:w="8818" w:type="dxa"/>
                  <w:gridSpan w:val="4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классах для обучающихся с умеренной степенью умственной отсталости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Математические представления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51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Математические представления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Математические представления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566140" w:rsidRDefault="000967ED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80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Литературное чтение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Окружающий мир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566140" w:rsidRDefault="001F469B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55</w:t>
                  </w:r>
                  <w:bookmarkStart w:id="0" w:name="_GoBack"/>
                  <w:bookmarkEnd w:id="0"/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 и движение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66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 и движение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53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Музыка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Изобразительная деятельность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79</w:t>
                  </w:r>
                </w:p>
              </w:tc>
            </w:tr>
            <w:tr w:rsidR="00566140" w:rsidTr="00326BEC">
              <w:tc>
                <w:tcPr>
                  <w:tcW w:w="2841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Изобразительная деятельность</w:t>
                  </w:r>
                </w:p>
              </w:tc>
              <w:tc>
                <w:tcPr>
                  <w:tcW w:w="1337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3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410" w:type="dxa"/>
                </w:tcPr>
                <w:p w:rsidR="00566140" w:rsidRDefault="00566140" w:rsidP="00566140">
                  <w:pPr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83</w:t>
                  </w:r>
                </w:p>
              </w:tc>
            </w:tr>
          </w:tbl>
          <w:p w:rsidR="00362F90" w:rsidRPr="0044354F" w:rsidRDefault="00362F90" w:rsidP="0033174B">
            <w:pPr>
              <w:jc w:val="both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8" w:type="dxa"/>
          </w:tcPr>
          <w:p w:rsidR="00A44DB6" w:rsidRPr="0044354F" w:rsidRDefault="00A44DB6" w:rsidP="00DD5A3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66EC3" w:rsidRDefault="00C66EC3" w:rsidP="00C66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EC3" w:rsidRDefault="00C66EC3" w:rsidP="00C66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EC3" w:rsidRDefault="00C66EC3" w:rsidP="00C66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EC3" w:rsidRDefault="00C66EC3" w:rsidP="00C66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EC3" w:rsidRDefault="0033174B" w:rsidP="00C66E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74B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5938655" cy="9505950"/>
            <wp:effectExtent l="19050" t="0" r="4945" b="0"/>
            <wp:docPr id="6" name="Рисунок 1" descr="E:\КОРОНАВИРУС\НА САЙТ\ПРИКАЗЫ О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НАВИРУС\НА САЙТ\ПРИКАЗЫ О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EC3" w:rsidRPr="0044354F" w:rsidRDefault="00C66EC3" w:rsidP="00C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3" w:rsidRDefault="00C66EC3" w:rsidP="00C66EC3"/>
    <w:p w:rsidR="00C66EC3" w:rsidRDefault="00C66EC3" w:rsidP="00C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3" w:rsidRDefault="00C66EC3" w:rsidP="00C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4B" w:rsidRDefault="0033174B" w:rsidP="00C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74B" w:rsidRDefault="0033174B" w:rsidP="00C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3" w:rsidRPr="0044354F" w:rsidRDefault="00C66EC3" w:rsidP="00C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3" w:rsidRPr="0044354F" w:rsidRDefault="00C66EC3" w:rsidP="00C6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EC3" w:rsidRDefault="00C66EC3" w:rsidP="00C66EC3"/>
    <w:p w:rsidR="00A73EAD" w:rsidRDefault="003E41E9">
      <w:r>
        <w:rPr>
          <w:noProof/>
          <w:lang w:eastAsia="ru-RU"/>
        </w:rPr>
        <w:drawing>
          <wp:inline distT="0" distB="0" distL="0" distR="0">
            <wp:extent cx="5938655" cy="9505950"/>
            <wp:effectExtent l="19050" t="0" r="4945" b="0"/>
            <wp:docPr id="1" name="Рисунок 1" descr="E:\КОРОНАВИРУС\НА САЙТ\ПРИКАЗЫ О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РОНАВИРУС\НА САЙТ\ПРИКАЗЫ О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1E9" w:rsidRDefault="003E41E9"/>
    <w:p w:rsidR="003E41E9" w:rsidRDefault="003E41E9"/>
    <w:p w:rsidR="003E41E9" w:rsidRDefault="003E41E9"/>
    <w:p w:rsidR="003E41E9" w:rsidRDefault="003E41E9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2" name="Рисунок 2" descr="E:\КОРОНАВИРУС\НА САЙТ\ПРИКАЗЫ О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ОРОНАВИРУС\НА САЙТ\ПРИКАЗЫ О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1E9" w:rsidSect="00250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7B0"/>
    <w:rsid w:val="0005163B"/>
    <w:rsid w:val="000967ED"/>
    <w:rsid w:val="000E0ECB"/>
    <w:rsid w:val="001F08E2"/>
    <w:rsid w:val="001F469B"/>
    <w:rsid w:val="002500EE"/>
    <w:rsid w:val="0028683B"/>
    <w:rsid w:val="00326BEC"/>
    <w:rsid w:val="0033174B"/>
    <w:rsid w:val="00362F90"/>
    <w:rsid w:val="003A1D93"/>
    <w:rsid w:val="003B5A8F"/>
    <w:rsid w:val="003E41E9"/>
    <w:rsid w:val="003E608D"/>
    <w:rsid w:val="0042230E"/>
    <w:rsid w:val="00497A1D"/>
    <w:rsid w:val="004C4A3E"/>
    <w:rsid w:val="00521DF5"/>
    <w:rsid w:val="00566140"/>
    <w:rsid w:val="005977A9"/>
    <w:rsid w:val="005D13DD"/>
    <w:rsid w:val="006472F2"/>
    <w:rsid w:val="00680332"/>
    <w:rsid w:val="0073361E"/>
    <w:rsid w:val="00802F95"/>
    <w:rsid w:val="008254FD"/>
    <w:rsid w:val="00871E1D"/>
    <w:rsid w:val="00A44DB6"/>
    <w:rsid w:val="00A61CD8"/>
    <w:rsid w:val="00A73EAD"/>
    <w:rsid w:val="00A95732"/>
    <w:rsid w:val="00AC2C13"/>
    <w:rsid w:val="00B50D53"/>
    <w:rsid w:val="00B94A93"/>
    <w:rsid w:val="00BA6EFF"/>
    <w:rsid w:val="00C2683C"/>
    <w:rsid w:val="00C270E2"/>
    <w:rsid w:val="00C66EC3"/>
    <w:rsid w:val="00CB4EC7"/>
    <w:rsid w:val="00D245F6"/>
    <w:rsid w:val="00DD1014"/>
    <w:rsid w:val="00DE37F8"/>
    <w:rsid w:val="00DF6149"/>
    <w:rsid w:val="00F15249"/>
    <w:rsid w:val="00F9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4D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4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учитель</cp:lastModifiedBy>
  <cp:revision>7</cp:revision>
  <dcterms:created xsi:type="dcterms:W3CDTF">2020-04-21T09:15:00Z</dcterms:created>
  <dcterms:modified xsi:type="dcterms:W3CDTF">2020-04-22T03:36:00Z</dcterms:modified>
</cp:coreProperties>
</file>